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341" w:rsidRDefault="00717341" w:rsidP="00717341">
      <w:pPr>
        <w:pStyle w:val="NoSpacing"/>
        <w:rPr>
          <w:rFonts w:ascii="Century Gothic" w:eastAsia="Times New Roman" w:hAnsi="Century Gothic"/>
          <w:b/>
          <w:sz w:val="28"/>
          <w:szCs w:val="18"/>
        </w:rPr>
      </w:pPr>
      <w:r w:rsidRPr="00717341">
        <w:rPr>
          <w:rFonts w:ascii="Century Gothic" w:eastAsia="Times New Roman" w:hAnsi="Century Gothic"/>
          <w:b/>
          <w:noProof/>
          <w:sz w:val="28"/>
          <w:szCs w:val="18"/>
        </w:rPr>
        <w:drawing>
          <wp:anchor distT="0" distB="0" distL="114300" distR="114300" simplePos="0" relativeHeight="251667456" behindDoc="0" locked="0" layoutInCell="1" allowOverlap="1" wp14:anchorId="3D40CC55" wp14:editId="79EBAB72">
            <wp:simplePos x="0" y="0"/>
            <wp:positionH relativeFrom="column">
              <wp:posOffset>-3175</wp:posOffset>
            </wp:positionH>
            <wp:positionV relativeFrom="paragraph">
              <wp:posOffset>0</wp:posOffset>
            </wp:positionV>
            <wp:extent cx="628650" cy="6223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650" cy="6223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b/>
          <w:sz w:val="28"/>
          <w:szCs w:val="18"/>
        </w:rPr>
        <w:t xml:space="preserve">                  </w:t>
      </w:r>
      <w:r w:rsidR="003F5C50">
        <w:rPr>
          <w:rFonts w:ascii="Century Gothic" w:eastAsia="Times New Roman" w:hAnsi="Century Gothic"/>
          <w:b/>
          <w:sz w:val="28"/>
          <w:szCs w:val="18"/>
        </w:rPr>
        <w:t xml:space="preserve">  </w:t>
      </w:r>
      <w:r>
        <w:rPr>
          <w:rFonts w:ascii="Century Gothic" w:eastAsia="Times New Roman" w:hAnsi="Century Gothic"/>
          <w:b/>
          <w:sz w:val="28"/>
          <w:szCs w:val="18"/>
        </w:rPr>
        <w:t xml:space="preserve">    Port Wakefield Primary School </w:t>
      </w:r>
    </w:p>
    <w:p w:rsidR="00717341" w:rsidRDefault="00717341" w:rsidP="004C0825">
      <w:pPr>
        <w:pStyle w:val="NoSpacing"/>
        <w:rPr>
          <w:rFonts w:ascii="Century Gothic" w:eastAsia="Times New Roman" w:hAnsi="Century Gothic"/>
          <w:b/>
          <w:sz w:val="28"/>
          <w:szCs w:val="18"/>
        </w:rPr>
      </w:pPr>
    </w:p>
    <w:p w:rsidR="00B710F8" w:rsidRPr="00FA70BA" w:rsidRDefault="00B710F8" w:rsidP="004C0825">
      <w:pPr>
        <w:pStyle w:val="NoSpacing"/>
        <w:rPr>
          <w:rFonts w:ascii="Century Gothic" w:eastAsia="Times New Roman" w:hAnsi="Century Gothic"/>
          <w:b/>
          <w:sz w:val="18"/>
          <w:szCs w:val="18"/>
        </w:rPr>
      </w:pPr>
      <w:r w:rsidRPr="00717341">
        <w:rPr>
          <w:rFonts w:ascii="Century Gothic" w:eastAsia="Times New Roman" w:hAnsi="Century Gothic"/>
          <w:b/>
          <w:sz w:val="28"/>
          <w:szCs w:val="18"/>
        </w:rPr>
        <w:t>Consent for my child</w:t>
      </w:r>
      <w:r w:rsidR="00717341">
        <w:rPr>
          <w:rFonts w:ascii="Century Gothic" w:eastAsia="Times New Roman" w:hAnsi="Century Gothic"/>
          <w:b/>
          <w:sz w:val="28"/>
          <w:szCs w:val="18"/>
        </w:rPr>
        <w:t>/</w:t>
      </w:r>
      <w:proofErr w:type="spellStart"/>
      <w:r w:rsidR="00717341">
        <w:rPr>
          <w:rFonts w:ascii="Century Gothic" w:eastAsia="Times New Roman" w:hAnsi="Century Gothic"/>
          <w:b/>
          <w:sz w:val="28"/>
          <w:szCs w:val="18"/>
        </w:rPr>
        <w:t>ren</w:t>
      </w:r>
      <w:proofErr w:type="spellEnd"/>
      <w:r w:rsidRPr="00717341">
        <w:rPr>
          <w:rFonts w:ascii="Century Gothic" w:eastAsia="Times New Roman" w:hAnsi="Century Gothic"/>
          <w:b/>
          <w:sz w:val="28"/>
          <w:szCs w:val="18"/>
        </w:rPr>
        <w:t xml:space="preserve"> to work with the Pastoral Care Worker</w:t>
      </w:r>
    </w:p>
    <w:p w:rsidR="00FA70BA" w:rsidRDefault="00FA70BA" w:rsidP="00E96A17">
      <w:pPr>
        <w:pStyle w:val="NoSpacing"/>
        <w:rPr>
          <w:rFonts w:ascii="Century Gothic" w:eastAsia="Times New Roman" w:hAnsi="Century Gothic"/>
          <w:sz w:val="16"/>
          <w:szCs w:val="16"/>
        </w:rPr>
      </w:pPr>
    </w:p>
    <w:p w:rsidR="00241E76" w:rsidRDefault="00241E76" w:rsidP="00E96A17">
      <w:pPr>
        <w:pStyle w:val="NoSpacing"/>
        <w:rPr>
          <w:rFonts w:ascii="Century Gothic" w:eastAsia="Times New Roman" w:hAnsi="Century Gothic"/>
          <w:sz w:val="16"/>
          <w:szCs w:val="16"/>
        </w:rPr>
      </w:pPr>
    </w:p>
    <w:p w:rsidR="003038F7" w:rsidRPr="00717341" w:rsidRDefault="00717341" w:rsidP="00E96A17">
      <w:pPr>
        <w:pStyle w:val="NoSpacing"/>
        <w:rPr>
          <w:rFonts w:ascii="Century Gothic" w:eastAsia="Times New Roman" w:hAnsi="Century Gothic"/>
          <w:color w:val="000000"/>
          <w:sz w:val="24"/>
          <w:szCs w:val="24"/>
        </w:rPr>
      </w:pPr>
      <w:r w:rsidRPr="00717341">
        <w:rPr>
          <w:rFonts w:ascii="Century Gothic" w:eastAsia="Times New Roman" w:hAnsi="Century Gothic"/>
          <w:sz w:val="24"/>
          <w:szCs w:val="24"/>
        </w:rPr>
        <w:t xml:space="preserve">The </w:t>
      </w:r>
      <w:r w:rsidR="00904C9D" w:rsidRPr="00717341">
        <w:rPr>
          <w:rFonts w:ascii="Century Gothic" w:eastAsia="Times New Roman" w:hAnsi="Century Gothic"/>
          <w:sz w:val="24"/>
          <w:szCs w:val="24"/>
        </w:rPr>
        <w:t>D</w:t>
      </w:r>
      <w:r w:rsidR="000C2E5A" w:rsidRPr="00717341">
        <w:rPr>
          <w:rFonts w:ascii="Century Gothic" w:eastAsia="Times New Roman" w:hAnsi="Century Gothic"/>
          <w:sz w:val="24"/>
          <w:szCs w:val="24"/>
        </w:rPr>
        <w:t>epartment for Education</w:t>
      </w:r>
      <w:r w:rsidR="00904C9D" w:rsidRPr="00717341">
        <w:rPr>
          <w:rFonts w:ascii="Century Gothic" w:eastAsia="Times New Roman" w:hAnsi="Century Gothic"/>
          <w:sz w:val="24"/>
          <w:szCs w:val="24"/>
        </w:rPr>
        <w:t xml:space="preserve"> policies require</w:t>
      </w:r>
      <w:r w:rsidR="003038F7" w:rsidRPr="00717341">
        <w:rPr>
          <w:rFonts w:ascii="Century Gothic" w:eastAsia="Times New Roman" w:hAnsi="Century Gothic"/>
          <w:sz w:val="24"/>
          <w:szCs w:val="24"/>
        </w:rPr>
        <w:t xml:space="preserve"> that s</w:t>
      </w:r>
      <w:r w:rsidR="003038F7" w:rsidRPr="00717341">
        <w:rPr>
          <w:rFonts w:ascii="Century Gothic" w:eastAsia="Times New Roman" w:hAnsi="Century Gothic"/>
          <w:color w:val="000000"/>
          <w:sz w:val="24"/>
          <w:szCs w:val="24"/>
        </w:rPr>
        <w:t xml:space="preserve">tudents must have written informed parental consent </w:t>
      </w:r>
      <w:r w:rsidR="00B710F8" w:rsidRPr="00717341">
        <w:rPr>
          <w:rFonts w:ascii="Century Gothic" w:eastAsia="Times New Roman" w:hAnsi="Century Gothic"/>
          <w:color w:val="000000"/>
          <w:sz w:val="24"/>
          <w:szCs w:val="24"/>
        </w:rPr>
        <w:t>to receive ongoing</w:t>
      </w:r>
      <w:r w:rsidR="003038F7" w:rsidRPr="00717341">
        <w:rPr>
          <w:rFonts w:ascii="Century Gothic" w:eastAsia="Times New Roman" w:hAnsi="Century Gothic"/>
          <w:color w:val="000000"/>
          <w:sz w:val="24"/>
          <w:szCs w:val="24"/>
        </w:rPr>
        <w:t xml:space="preserve"> individual, personal assistance from a </w:t>
      </w:r>
      <w:r w:rsidR="003038F7" w:rsidRPr="00717341">
        <w:rPr>
          <w:rFonts w:ascii="Century Gothic" w:eastAsia="Times New Roman" w:hAnsi="Century Gothic"/>
          <w:sz w:val="24"/>
          <w:szCs w:val="24"/>
        </w:rPr>
        <w:t>Pastoral Care Worker</w:t>
      </w:r>
      <w:r w:rsidR="003038F7" w:rsidRPr="00717341">
        <w:rPr>
          <w:rFonts w:ascii="Century Gothic" w:eastAsia="Times New Roman" w:hAnsi="Century Gothic"/>
          <w:color w:val="000000"/>
          <w:sz w:val="24"/>
          <w:szCs w:val="24"/>
        </w:rPr>
        <w:t>.</w:t>
      </w:r>
    </w:p>
    <w:p w:rsidR="00FA70BA" w:rsidRPr="00717341" w:rsidRDefault="00FA70BA" w:rsidP="00E96A17">
      <w:pPr>
        <w:pStyle w:val="NoSpacing"/>
        <w:rPr>
          <w:rFonts w:ascii="Century Gothic" w:eastAsia="Times New Roman" w:hAnsi="Century Gothic"/>
          <w:b/>
          <w:color w:val="000000"/>
          <w:sz w:val="24"/>
          <w:szCs w:val="24"/>
        </w:rPr>
      </w:pPr>
    </w:p>
    <w:p w:rsidR="00904C9D" w:rsidRPr="00717341" w:rsidRDefault="003038F7" w:rsidP="00E96A17">
      <w:pPr>
        <w:pStyle w:val="NoSpacing"/>
        <w:rPr>
          <w:rFonts w:ascii="Century Gothic" w:eastAsia="Times New Roman" w:hAnsi="Century Gothic"/>
          <w:b/>
          <w:color w:val="000000"/>
          <w:sz w:val="24"/>
          <w:szCs w:val="24"/>
        </w:rPr>
      </w:pPr>
      <w:r w:rsidRPr="00717341">
        <w:rPr>
          <w:rFonts w:ascii="Century Gothic" w:eastAsia="Times New Roman" w:hAnsi="Century Gothic"/>
          <w:b/>
          <w:color w:val="000000"/>
          <w:sz w:val="24"/>
          <w:szCs w:val="24"/>
        </w:rPr>
        <w:t xml:space="preserve">Parents are asked to complete their child’s name, tick Yes or No below, sign this form, and return it to the </w:t>
      </w:r>
      <w:r w:rsidR="000C2E5A" w:rsidRPr="00717341">
        <w:rPr>
          <w:rFonts w:ascii="Century Gothic" w:eastAsia="Times New Roman" w:hAnsi="Century Gothic"/>
          <w:b/>
          <w:color w:val="000000"/>
          <w:sz w:val="24"/>
          <w:szCs w:val="24"/>
        </w:rPr>
        <w:t>Front Office</w:t>
      </w:r>
      <w:r w:rsidRPr="00717341">
        <w:rPr>
          <w:rFonts w:ascii="Century Gothic" w:eastAsia="Times New Roman" w:hAnsi="Century Gothic"/>
          <w:b/>
          <w:sz w:val="24"/>
          <w:szCs w:val="24"/>
        </w:rPr>
        <w:t xml:space="preserve">.   </w:t>
      </w:r>
    </w:p>
    <w:p w:rsidR="00FA70BA" w:rsidRPr="00717341" w:rsidRDefault="00FA70BA" w:rsidP="00E96A17">
      <w:pPr>
        <w:pStyle w:val="NoSpacing"/>
        <w:rPr>
          <w:rFonts w:ascii="Century Gothic" w:eastAsia="Times New Roman" w:hAnsi="Century Gothic"/>
          <w:color w:val="000000"/>
          <w:sz w:val="24"/>
          <w:szCs w:val="24"/>
        </w:rPr>
      </w:pPr>
    </w:p>
    <w:p w:rsidR="003038F7" w:rsidRDefault="003038F7" w:rsidP="00E96A17">
      <w:pPr>
        <w:pStyle w:val="NoSpacing"/>
        <w:rPr>
          <w:rFonts w:ascii="Century Gothic" w:eastAsia="Times New Roman" w:hAnsi="Century Gothic"/>
          <w:color w:val="000000"/>
          <w:sz w:val="24"/>
          <w:szCs w:val="24"/>
        </w:rPr>
      </w:pPr>
      <w:r w:rsidRPr="00717341">
        <w:rPr>
          <w:rFonts w:ascii="Century Gothic" w:eastAsia="Times New Roman" w:hAnsi="Century Gothic"/>
          <w:color w:val="000000"/>
          <w:sz w:val="24"/>
          <w:szCs w:val="24"/>
        </w:rPr>
        <w:t xml:space="preserve">Student Name . . . . . . . . . . . . . . . . </w:t>
      </w:r>
      <w:r w:rsidR="00E96A17" w:rsidRPr="00717341">
        <w:rPr>
          <w:rFonts w:ascii="Century Gothic" w:eastAsia="Times New Roman" w:hAnsi="Century Gothic"/>
          <w:color w:val="000000"/>
          <w:sz w:val="24"/>
          <w:szCs w:val="24"/>
        </w:rPr>
        <w:t>. . . . . . . . . . . . .</w:t>
      </w:r>
      <w:r w:rsidR="00717341">
        <w:rPr>
          <w:rFonts w:ascii="Century Gothic" w:eastAsia="Times New Roman" w:hAnsi="Century Gothic"/>
          <w:color w:val="000000"/>
          <w:sz w:val="24"/>
          <w:szCs w:val="24"/>
        </w:rPr>
        <w:t xml:space="preserve">                </w:t>
      </w:r>
      <w:r w:rsidRPr="00717341">
        <w:rPr>
          <w:rFonts w:ascii="Century Gothic" w:eastAsia="Times New Roman" w:hAnsi="Century Gothic"/>
          <w:color w:val="000000"/>
          <w:sz w:val="24"/>
          <w:szCs w:val="24"/>
        </w:rPr>
        <w:t>Class . . . . . . . . . .</w:t>
      </w:r>
    </w:p>
    <w:p w:rsidR="00717341" w:rsidRDefault="00717341" w:rsidP="00E96A17">
      <w:pPr>
        <w:pStyle w:val="NoSpacing"/>
        <w:rPr>
          <w:rFonts w:ascii="Century Gothic" w:eastAsia="Times New Roman" w:hAnsi="Century Gothic"/>
          <w:color w:val="000000"/>
          <w:sz w:val="24"/>
          <w:szCs w:val="24"/>
        </w:rPr>
      </w:pPr>
    </w:p>
    <w:p w:rsidR="00717341" w:rsidRPr="00717341" w:rsidRDefault="00717341" w:rsidP="00717341">
      <w:pPr>
        <w:pStyle w:val="NoSpacing"/>
        <w:rPr>
          <w:rFonts w:ascii="Century Gothic" w:eastAsia="Times New Roman" w:hAnsi="Century Gothic"/>
          <w:color w:val="000000"/>
          <w:sz w:val="24"/>
          <w:szCs w:val="24"/>
        </w:rPr>
      </w:pPr>
      <w:r w:rsidRPr="00717341">
        <w:rPr>
          <w:rFonts w:ascii="Century Gothic" w:eastAsia="Times New Roman" w:hAnsi="Century Gothic"/>
          <w:color w:val="000000"/>
          <w:sz w:val="24"/>
          <w:szCs w:val="24"/>
        </w:rPr>
        <w:t>Student Name . . . . . . . . . . . . . . . . . . . . . . . . . . . . .</w:t>
      </w:r>
      <w:r>
        <w:rPr>
          <w:rFonts w:ascii="Century Gothic" w:eastAsia="Times New Roman" w:hAnsi="Century Gothic"/>
          <w:color w:val="000000"/>
          <w:sz w:val="24"/>
          <w:szCs w:val="24"/>
        </w:rPr>
        <w:t xml:space="preserve">                </w:t>
      </w:r>
      <w:r w:rsidRPr="00717341">
        <w:rPr>
          <w:rFonts w:ascii="Century Gothic" w:eastAsia="Times New Roman" w:hAnsi="Century Gothic"/>
          <w:color w:val="000000"/>
          <w:sz w:val="24"/>
          <w:szCs w:val="24"/>
        </w:rPr>
        <w:t>Class . . . . . . . . . .</w:t>
      </w:r>
    </w:p>
    <w:p w:rsidR="00717341" w:rsidRDefault="00717341" w:rsidP="00E96A17">
      <w:pPr>
        <w:pStyle w:val="NoSpacing"/>
        <w:rPr>
          <w:rFonts w:ascii="Century Gothic" w:eastAsia="Times New Roman" w:hAnsi="Century Gothic"/>
          <w:color w:val="000000"/>
          <w:sz w:val="24"/>
          <w:szCs w:val="24"/>
        </w:rPr>
      </w:pPr>
    </w:p>
    <w:p w:rsidR="00717341" w:rsidRPr="00717341" w:rsidRDefault="00717341" w:rsidP="00717341">
      <w:pPr>
        <w:pStyle w:val="NoSpacing"/>
        <w:rPr>
          <w:rFonts w:ascii="Century Gothic" w:eastAsia="Times New Roman" w:hAnsi="Century Gothic"/>
          <w:color w:val="000000"/>
          <w:sz w:val="24"/>
          <w:szCs w:val="24"/>
        </w:rPr>
      </w:pPr>
      <w:r w:rsidRPr="00717341">
        <w:rPr>
          <w:rFonts w:ascii="Century Gothic" w:eastAsia="Times New Roman" w:hAnsi="Century Gothic"/>
          <w:color w:val="000000"/>
          <w:sz w:val="24"/>
          <w:szCs w:val="24"/>
        </w:rPr>
        <w:t>Student Name . . . . . . . . . . . . . . . . . . . . . . . . . . . . .</w:t>
      </w:r>
      <w:r>
        <w:rPr>
          <w:rFonts w:ascii="Century Gothic" w:eastAsia="Times New Roman" w:hAnsi="Century Gothic"/>
          <w:color w:val="000000"/>
          <w:sz w:val="24"/>
          <w:szCs w:val="24"/>
        </w:rPr>
        <w:t xml:space="preserve">                </w:t>
      </w:r>
      <w:r w:rsidRPr="00717341">
        <w:rPr>
          <w:rFonts w:ascii="Century Gothic" w:eastAsia="Times New Roman" w:hAnsi="Century Gothic"/>
          <w:color w:val="000000"/>
          <w:sz w:val="24"/>
          <w:szCs w:val="24"/>
        </w:rPr>
        <w:t>Class . . . . . . . . . .</w:t>
      </w:r>
    </w:p>
    <w:p w:rsidR="00E96A17" w:rsidRPr="00717341" w:rsidRDefault="00E96A17" w:rsidP="00E96A17">
      <w:pPr>
        <w:pStyle w:val="NoSpacing"/>
        <w:rPr>
          <w:rFonts w:ascii="Century Gothic" w:eastAsia="Times New Roman" w:hAnsi="Century Gothic"/>
          <w:color w:val="000000"/>
          <w:sz w:val="24"/>
          <w:szCs w:val="24"/>
        </w:rPr>
      </w:pPr>
    </w:p>
    <w:p w:rsidR="003038F7" w:rsidRPr="00717341" w:rsidRDefault="003038F7" w:rsidP="00E96A17">
      <w:pPr>
        <w:pStyle w:val="NoSpacing"/>
        <w:rPr>
          <w:rFonts w:ascii="Century Gothic" w:eastAsia="Times New Roman" w:hAnsi="Century Gothic"/>
          <w:color w:val="000000"/>
          <w:sz w:val="24"/>
          <w:szCs w:val="24"/>
        </w:rPr>
      </w:pPr>
      <w:r w:rsidRPr="00717341">
        <w:rPr>
          <w:rFonts w:ascii="Century Gothic" w:eastAsia="Times New Roman" w:hAnsi="Century Gothic"/>
          <w:color w:val="000000"/>
          <w:sz w:val="24"/>
          <w:szCs w:val="24"/>
        </w:rPr>
        <w:t xml:space="preserve">I understand that teachers retain </w:t>
      </w:r>
      <w:r w:rsidRPr="00717341">
        <w:rPr>
          <w:rFonts w:ascii="Century Gothic" w:eastAsia="Times New Roman" w:hAnsi="Century Gothic"/>
          <w:sz w:val="24"/>
          <w:szCs w:val="24"/>
        </w:rPr>
        <w:t xml:space="preserve">over-riding duty of care for students. Therefore </w:t>
      </w:r>
      <w:r w:rsidR="00382157" w:rsidRPr="00717341">
        <w:rPr>
          <w:rFonts w:ascii="Century Gothic" w:eastAsia="Times New Roman" w:hAnsi="Century Gothic"/>
          <w:sz w:val="24"/>
          <w:szCs w:val="24"/>
          <w:lang w:eastAsia="en-US"/>
        </w:rPr>
        <w:t>the Pastoral Care Worker</w:t>
      </w:r>
      <w:r w:rsidRPr="00717341">
        <w:rPr>
          <w:rFonts w:ascii="Century Gothic" w:eastAsia="Times New Roman" w:hAnsi="Century Gothic"/>
          <w:sz w:val="24"/>
          <w:szCs w:val="24"/>
        </w:rPr>
        <w:t xml:space="preserve"> is required to confidentially inform teaching staff of all matters related to duty of care and student learning, health and wellbeing and will ensure my child is aware of the scope and limits of privacy and confidentiality in any conversation at which a teacher is not present.  I am aware too that </w:t>
      </w:r>
      <w:r w:rsidR="00382157" w:rsidRPr="00717341">
        <w:rPr>
          <w:rFonts w:ascii="Century Gothic" w:eastAsia="Times New Roman" w:hAnsi="Century Gothic"/>
          <w:sz w:val="24"/>
          <w:szCs w:val="24"/>
          <w:lang w:eastAsia="en-US"/>
        </w:rPr>
        <w:t>the Pastoral Care Worker</w:t>
      </w:r>
      <w:r w:rsidRPr="00717341">
        <w:rPr>
          <w:rFonts w:ascii="Century Gothic" w:eastAsia="Times New Roman" w:hAnsi="Century Gothic"/>
          <w:color w:val="808080"/>
          <w:sz w:val="24"/>
          <w:szCs w:val="24"/>
          <w:lang w:eastAsia="en-US"/>
        </w:rPr>
        <w:t xml:space="preserve"> </w:t>
      </w:r>
      <w:r w:rsidRPr="00717341">
        <w:rPr>
          <w:rFonts w:ascii="Century Gothic" w:eastAsia="Times New Roman" w:hAnsi="Century Gothic"/>
          <w:sz w:val="24"/>
          <w:szCs w:val="24"/>
        </w:rPr>
        <w:t>is a mandated notifier in relation to child protection</w:t>
      </w:r>
      <w:r w:rsidR="00382157" w:rsidRPr="00717341">
        <w:rPr>
          <w:rFonts w:ascii="Century Gothic" w:eastAsia="Times New Roman" w:hAnsi="Century Gothic"/>
          <w:sz w:val="24"/>
          <w:szCs w:val="24"/>
        </w:rPr>
        <w:t>.</w:t>
      </w:r>
    </w:p>
    <w:p w:rsidR="003038F7" w:rsidRPr="00717341" w:rsidRDefault="003038F7" w:rsidP="00E96A17">
      <w:pPr>
        <w:pStyle w:val="NoSpacing"/>
        <w:rPr>
          <w:rFonts w:ascii="Century Gothic" w:eastAsia="Times New Roman" w:hAnsi="Century Gothic"/>
          <w:color w:val="000000"/>
          <w:sz w:val="24"/>
          <w:szCs w:val="24"/>
        </w:rPr>
      </w:pPr>
    </w:p>
    <w:tbl>
      <w:tblPr>
        <w:tblW w:w="0" w:type="auto"/>
        <w:tblLook w:val="01E0" w:firstRow="1" w:lastRow="1" w:firstColumn="1" w:lastColumn="1" w:noHBand="0" w:noVBand="0"/>
      </w:tblPr>
      <w:tblGrid>
        <w:gridCol w:w="1188"/>
        <w:gridCol w:w="7986"/>
      </w:tblGrid>
      <w:tr w:rsidR="001117C7" w:rsidRPr="00717341" w:rsidTr="00E96A17">
        <w:trPr>
          <w:trHeight w:val="502"/>
        </w:trPr>
        <w:tc>
          <w:tcPr>
            <w:tcW w:w="1188" w:type="dxa"/>
            <w:hideMark/>
          </w:tcPr>
          <w:p w:rsidR="001117C7" w:rsidRPr="00717341" w:rsidRDefault="00012648" w:rsidP="00012648">
            <w:pPr>
              <w:pStyle w:val="NoSpacing"/>
              <w:rPr>
                <w:rFonts w:ascii="Century Gothic" w:eastAsia="Times New Roman" w:hAnsi="Century Gothic"/>
                <w:b/>
                <w:color w:val="000000"/>
                <w:sz w:val="24"/>
                <w:szCs w:val="24"/>
              </w:rPr>
            </w:pPr>
            <w:r w:rsidRPr="00717341">
              <w:rPr>
                <w:rFonts w:ascii="Century Gothic" w:eastAsia="Times New Roman" w:hAnsi="Century Gothic"/>
                <w:b/>
                <w:color w:val="000000"/>
                <w:sz w:val="24"/>
                <w:szCs w:val="24"/>
              </w:rPr>
              <w:t>YES</w:t>
            </w:r>
            <w:r w:rsidR="00904C9D" w:rsidRPr="00717341">
              <w:rPr>
                <w:rFonts w:ascii="Century Gothic" w:eastAsia="Times New Roman" w:hAnsi="Century Gothic"/>
                <w:b/>
                <w:color w:val="000000"/>
                <w:sz w:val="24"/>
                <w:szCs w:val="24"/>
              </w:rPr>
              <w:t xml:space="preserve"> </w:t>
            </w:r>
            <w:r w:rsidR="00060FD5" w:rsidRPr="00717341">
              <w:rPr>
                <w:rFonts w:ascii="Century Gothic" w:eastAsia="Times New Roman" w:hAnsi="Century Gothic"/>
                <w:b/>
                <w:color w:val="000000"/>
                <w:sz w:val="24"/>
                <w:szCs w:val="24"/>
              </w:rPr>
              <w:t xml:space="preserve">  </w:t>
            </w:r>
            <w:r w:rsidRPr="00717341">
              <w:rPr>
                <w:rFonts w:ascii="Century Gothic" w:eastAsia="Times New Roman" w:hAnsi="Century Gothic"/>
                <w:b/>
                <w:color w:val="000000"/>
                <w:sz w:val="24"/>
                <w:szCs w:val="24"/>
              </w:rPr>
              <w:sym w:font="Wingdings" w:char="006F"/>
            </w:r>
            <w:r w:rsidR="004656F7" w:rsidRPr="00717341">
              <w:rPr>
                <w:rFonts w:ascii="Century Gothic" w:eastAsia="Times New Roman" w:hAnsi="Century Gothic"/>
                <w:b/>
                <w:color w:val="000000"/>
                <w:sz w:val="24"/>
                <w:szCs w:val="24"/>
              </w:rPr>
              <w:t xml:space="preserve"> </w:t>
            </w:r>
          </w:p>
        </w:tc>
        <w:tc>
          <w:tcPr>
            <w:tcW w:w="7986" w:type="dxa"/>
          </w:tcPr>
          <w:p w:rsidR="001117C7" w:rsidRPr="00717341" w:rsidRDefault="001117C7" w:rsidP="00E96A17">
            <w:pPr>
              <w:pStyle w:val="NoSpacing"/>
              <w:rPr>
                <w:rFonts w:ascii="Century Gothic" w:eastAsia="Times New Roman" w:hAnsi="Century Gothic"/>
                <w:sz w:val="24"/>
                <w:szCs w:val="24"/>
                <w:lang w:eastAsia="en-US"/>
              </w:rPr>
            </w:pPr>
            <w:r w:rsidRPr="00717341">
              <w:rPr>
                <w:rFonts w:ascii="Century Gothic" w:eastAsia="Times New Roman" w:hAnsi="Century Gothic"/>
                <w:b/>
                <w:color w:val="000000"/>
                <w:sz w:val="24"/>
                <w:szCs w:val="24"/>
              </w:rPr>
              <w:t xml:space="preserve">I give consent for my student to seek and obtain individual personal assistance from the </w:t>
            </w:r>
            <w:r w:rsidR="0010046D" w:rsidRPr="00717341">
              <w:rPr>
                <w:rFonts w:ascii="Century Gothic" w:eastAsia="Times New Roman" w:hAnsi="Century Gothic"/>
                <w:b/>
                <w:color w:val="000000"/>
                <w:sz w:val="24"/>
                <w:szCs w:val="24"/>
              </w:rPr>
              <w:t>Pastoral Care Worker</w:t>
            </w:r>
            <w:r w:rsidRPr="00717341">
              <w:rPr>
                <w:rFonts w:ascii="Century Gothic" w:eastAsia="Times New Roman" w:hAnsi="Century Gothic"/>
                <w:b/>
                <w:color w:val="000000"/>
                <w:sz w:val="24"/>
                <w:szCs w:val="24"/>
              </w:rPr>
              <w:t xml:space="preserve"> (including Christian content) at </w:t>
            </w:r>
            <w:r w:rsidR="004C0825" w:rsidRPr="00717341">
              <w:rPr>
                <w:rFonts w:ascii="Century Gothic" w:eastAsia="Times New Roman" w:hAnsi="Century Gothic"/>
                <w:b/>
                <w:sz w:val="24"/>
                <w:szCs w:val="24"/>
                <w:lang w:eastAsia="en-US"/>
              </w:rPr>
              <w:t>Port Wakefield Primary S</w:t>
            </w:r>
            <w:r w:rsidRPr="00717341">
              <w:rPr>
                <w:rFonts w:ascii="Century Gothic" w:eastAsia="Times New Roman" w:hAnsi="Century Gothic"/>
                <w:b/>
                <w:sz w:val="24"/>
                <w:szCs w:val="24"/>
                <w:lang w:eastAsia="en-US"/>
              </w:rPr>
              <w:t>chool</w:t>
            </w:r>
            <w:r w:rsidRPr="00717341">
              <w:rPr>
                <w:rFonts w:ascii="Century Gothic" w:eastAsia="Times New Roman" w:hAnsi="Century Gothic"/>
                <w:sz w:val="24"/>
                <w:szCs w:val="24"/>
                <w:lang w:eastAsia="en-US"/>
              </w:rPr>
              <w:t>.</w:t>
            </w:r>
            <w:r w:rsidR="00012648" w:rsidRPr="00717341">
              <w:rPr>
                <w:rFonts w:ascii="Century Gothic" w:eastAsia="Times New Roman" w:hAnsi="Century Gothic"/>
                <w:sz w:val="24"/>
                <w:szCs w:val="24"/>
                <w:lang w:eastAsia="en-US"/>
              </w:rPr>
              <w:t xml:space="preserve"> </w:t>
            </w:r>
          </w:p>
          <w:p w:rsidR="001117C7" w:rsidRPr="00717341" w:rsidRDefault="001117C7" w:rsidP="00E96A17">
            <w:pPr>
              <w:pStyle w:val="NoSpacing"/>
              <w:rPr>
                <w:rFonts w:ascii="Century Gothic" w:eastAsia="Times New Roman" w:hAnsi="Century Gothic"/>
                <w:b/>
                <w:color w:val="808080"/>
                <w:sz w:val="24"/>
                <w:szCs w:val="24"/>
                <w:lang w:eastAsia="en-US"/>
              </w:rPr>
            </w:pPr>
            <w:r w:rsidRPr="00717341">
              <w:rPr>
                <w:rFonts w:ascii="Century Gothic" w:eastAsia="Times New Roman" w:hAnsi="Century Gothic"/>
                <w:b/>
                <w:sz w:val="24"/>
                <w:szCs w:val="24"/>
                <w:lang w:eastAsia="en-US"/>
              </w:rPr>
              <w:t>OR</w:t>
            </w:r>
          </w:p>
        </w:tc>
      </w:tr>
      <w:tr w:rsidR="003038F7" w:rsidRPr="00717341" w:rsidTr="003B721C">
        <w:tc>
          <w:tcPr>
            <w:tcW w:w="1188" w:type="dxa"/>
            <w:hideMark/>
          </w:tcPr>
          <w:p w:rsidR="003038F7" w:rsidRPr="00717341" w:rsidRDefault="00012648" w:rsidP="00012648">
            <w:pPr>
              <w:pStyle w:val="NoSpacing"/>
              <w:rPr>
                <w:rFonts w:ascii="Century Gothic" w:eastAsia="Times New Roman" w:hAnsi="Century Gothic"/>
                <w:b/>
                <w:color w:val="000000"/>
                <w:sz w:val="24"/>
                <w:szCs w:val="24"/>
              </w:rPr>
            </w:pPr>
            <w:r w:rsidRPr="00717341">
              <w:rPr>
                <w:rFonts w:ascii="Century Gothic" w:eastAsia="Times New Roman" w:hAnsi="Century Gothic"/>
                <w:b/>
                <w:color w:val="000000"/>
                <w:sz w:val="24"/>
                <w:szCs w:val="24"/>
              </w:rPr>
              <w:t xml:space="preserve">YES   </w:t>
            </w:r>
            <w:r w:rsidR="003038F7" w:rsidRPr="00717341">
              <w:rPr>
                <w:rFonts w:ascii="Century Gothic" w:eastAsia="Times New Roman" w:hAnsi="Century Gothic"/>
                <w:b/>
                <w:color w:val="000000"/>
                <w:sz w:val="24"/>
                <w:szCs w:val="24"/>
              </w:rPr>
              <w:sym w:font="Wingdings" w:char="006F"/>
            </w:r>
            <w:r w:rsidR="003038F7" w:rsidRPr="00717341">
              <w:rPr>
                <w:rFonts w:ascii="Century Gothic" w:eastAsia="Times New Roman" w:hAnsi="Century Gothic"/>
                <w:b/>
                <w:color w:val="000000"/>
                <w:sz w:val="24"/>
                <w:szCs w:val="24"/>
              </w:rPr>
              <w:t xml:space="preserve">  </w:t>
            </w:r>
          </w:p>
        </w:tc>
        <w:tc>
          <w:tcPr>
            <w:tcW w:w="7986" w:type="dxa"/>
          </w:tcPr>
          <w:p w:rsidR="003038F7" w:rsidRPr="00717341" w:rsidRDefault="003038F7" w:rsidP="00E96A17">
            <w:pPr>
              <w:pStyle w:val="NoSpacing"/>
              <w:rPr>
                <w:rFonts w:ascii="Century Gothic" w:eastAsia="Times New Roman" w:hAnsi="Century Gothic"/>
                <w:sz w:val="24"/>
                <w:szCs w:val="24"/>
                <w:lang w:eastAsia="en-US"/>
              </w:rPr>
            </w:pPr>
            <w:r w:rsidRPr="00717341">
              <w:rPr>
                <w:rFonts w:ascii="Century Gothic" w:eastAsia="Times New Roman" w:hAnsi="Century Gothic"/>
                <w:b/>
                <w:color w:val="000000"/>
                <w:sz w:val="24"/>
                <w:szCs w:val="24"/>
              </w:rPr>
              <w:t xml:space="preserve">I give consent for my student to seek and obtain individual personal assistance from the </w:t>
            </w:r>
            <w:r w:rsidR="0010046D" w:rsidRPr="00717341">
              <w:rPr>
                <w:rFonts w:ascii="Century Gothic" w:eastAsia="Times New Roman" w:hAnsi="Century Gothic"/>
                <w:b/>
                <w:color w:val="000000"/>
                <w:sz w:val="24"/>
                <w:szCs w:val="24"/>
              </w:rPr>
              <w:t>Pastoral Care Worker</w:t>
            </w:r>
            <w:r w:rsidR="001117C7" w:rsidRPr="00717341">
              <w:rPr>
                <w:rFonts w:ascii="Century Gothic" w:eastAsia="Times New Roman" w:hAnsi="Century Gothic"/>
                <w:b/>
                <w:color w:val="000000"/>
                <w:sz w:val="24"/>
                <w:szCs w:val="24"/>
              </w:rPr>
              <w:t xml:space="preserve"> (NOT including Christian content)</w:t>
            </w:r>
            <w:r w:rsidRPr="00717341">
              <w:rPr>
                <w:rFonts w:ascii="Century Gothic" w:eastAsia="Times New Roman" w:hAnsi="Century Gothic"/>
                <w:b/>
                <w:color w:val="000000"/>
                <w:sz w:val="24"/>
                <w:szCs w:val="24"/>
              </w:rPr>
              <w:t xml:space="preserve"> at </w:t>
            </w:r>
            <w:r w:rsidR="004C0825" w:rsidRPr="00717341">
              <w:rPr>
                <w:rFonts w:ascii="Century Gothic" w:eastAsia="Times New Roman" w:hAnsi="Century Gothic"/>
                <w:b/>
                <w:sz w:val="24"/>
                <w:szCs w:val="24"/>
                <w:lang w:eastAsia="en-US"/>
              </w:rPr>
              <w:t>Port Wakefield Primary School</w:t>
            </w:r>
            <w:r w:rsidR="004C0825" w:rsidRPr="00717341">
              <w:rPr>
                <w:rFonts w:ascii="Century Gothic" w:eastAsia="Times New Roman" w:hAnsi="Century Gothic"/>
                <w:sz w:val="24"/>
                <w:szCs w:val="24"/>
                <w:lang w:eastAsia="en-US"/>
              </w:rPr>
              <w:t xml:space="preserve">. </w:t>
            </w:r>
            <w:r w:rsidR="00904C9D" w:rsidRPr="00717341">
              <w:rPr>
                <w:rFonts w:ascii="Century Gothic" w:eastAsia="Times New Roman" w:hAnsi="Century Gothic"/>
                <w:color w:val="808080"/>
                <w:sz w:val="24"/>
                <w:szCs w:val="24"/>
                <w:lang w:eastAsia="en-US"/>
              </w:rPr>
              <w:t xml:space="preserve"> </w:t>
            </w:r>
          </w:p>
          <w:p w:rsidR="004656F7" w:rsidRPr="00717341" w:rsidRDefault="00012648" w:rsidP="00E96A17">
            <w:pPr>
              <w:pStyle w:val="NoSpacing"/>
              <w:rPr>
                <w:rFonts w:ascii="Century Gothic" w:eastAsia="Times New Roman" w:hAnsi="Century Gothic"/>
                <w:b/>
                <w:color w:val="000000"/>
                <w:sz w:val="24"/>
                <w:szCs w:val="24"/>
              </w:rPr>
            </w:pPr>
            <w:r w:rsidRPr="00717341">
              <w:rPr>
                <w:rFonts w:ascii="Century Gothic" w:eastAsia="Times New Roman" w:hAnsi="Century Gothic"/>
                <w:b/>
                <w:sz w:val="24"/>
                <w:szCs w:val="24"/>
              </w:rPr>
              <w:t>OR</w:t>
            </w:r>
          </w:p>
        </w:tc>
      </w:tr>
      <w:tr w:rsidR="003038F7" w:rsidRPr="00717341" w:rsidTr="003B721C">
        <w:tc>
          <w:tcPr>
            <w:tcW w:w="1188" w:type="dxa"/>
            <w:hideMark/>
          </w:tcPr>
          <w:p w:rsidR="003038F7" w:rsidRPr="00717341" w:rsidRDefault="00012648" w:rsidP="00012648">
            <w:pPr>
              <w:pStyle w:val="NoSpacing"/>
              <w:rPr>
                <w:rFonts w:ascii="Century Gothic" w:eastAsia="Times New Roman" w:hAnsi="Century Gothic"/>
                <w:b/>
                <w:color w:val="000000"/>
                <w:sz w:val="24"/>
                <w:szCs w:val="24"/>
              </w:rPr>
            </w:pPr>
            <w:r w:rsidRPr="00717341">
              <w:rPr>
                <w:rFonts w:ascii="Century Gothic" w:eastAsia="Times New Roman" w:hAnsi="Century Gothic"/>
                <w:b/>
                <w:color w:val="000000"/>
                <w:sz w:val="24"/>
                <w:szCs w:val="24"/>
              </w:rPr>
              <w:t>NO</w:t>
            </w:r>
            <w:r w:rsidR="00904C9D" w:rsidRPr="00717341">
              <w:rPr>
                <w:rFonts w:ascii="Century Gothic" w:eastAsia="Times New Roman" w:hAnsi="Century Gothic"/>
                <w:b/>
                <w:color w:val="000000"/>
                <w:sz w:val="24"/>
                <w:szCs w:val="24"/>
              </w:rPr>
              <w:t xml:space="preserve"> </w:t>
            </w:r>
            <w:r w:rsidR="00060FD5" w:rsidRPr="00717341">
              <w:rPr>
                <w:rFonts w:ascii="Century Gothic" w:eastAsia="Times New Roman" w:hAnsi="Century Gothic"/>
                <w:b/>
                <w:color w:val="000000"/>
                <w:sz w:val="24"/>
                <w:szCs w:val="24"/>
              </w:rPr>
              <w:t xml:space="preserve"> </w:t>
            </w:r>
            <w:r w:rsidRPr="00717341">
              <w:rPr>
                <w:rFonts w:ascii="Century Gothic" w:eastAsia="Times New Roman" w:hAnsi="Century Gothic"/>
                <w:b/>
                <w:color w:val="000000"/>
                <w:sz w:val="24"/>
                <w:szCs w:val="24"/>
              </w:rPr>
              <w:t xml:space="preserve"> </w:t>
            </w:r>
            <w:r w:rsidR="00060FD5" w:rsidRPr="00717341">
              <w:rPr>
                <w:rFonts w:ascii="Century Gothic" w:eastAsia="Times New Roman" w:hAnsi="Century Gothic"/>
                <w:b/>
                <w:color w:val="000000"/>
                <w:sz w:val="24"/>
                <w:szCs w:val="24"/>
              </w:rPr>
              <w:t xml:space="preserve"> </w:t>
            </w:r>
            <w:r w:rsidR="003038F7" w:rsidRPr="00717341">
              <w:rPr>
                <w:rFonts w:ascii="Century Gothic" w:eastAsia="Times New Roman" w:hAnsi="Century Gothic"/>
                <w:b/>
                <w:color w:val="000000"/>
                <w:sz w:val="24"/>
                <w:szCs w:val="24"/>
              </w:rPr>
              <w:sym w:font="Wingdings" w:char="006F"/>
            </w:r>
            <w:r w:rsidR="003038F7" w:rsidRPr="00717341">
              <w:rPr>
                <w:rFonts w:ascii="Century Gothic" w:eastAsia="Times New Roman" w:hAnsi="Century Gothic"/>
                <w:b/>
                <w:color w:val="000000"/>
                <w:sz w:val="24"/>
                <w:szCs w:val="24"/>
              </w:rPr>
              <w:t xml:space="preserve">  </w:t>
            </w:r>
          </w:p>
        </w:tc>
        <w:tc>
          <w:tcPr>
            <w:tcW w:w="7986" w:type="dxa"/>
            <w:hideMark/>
          </w:tcPr>
          <w:p w:rsidR="003038F7" w:rsidRPr="00717341" w:rsidRDefault="003038F7" w:rsidP="00E96A17">
            <w:pPr>
              <w:pStyle w:val="NoSpacing"/>
              <w:rPr>
                <w:rFonts w:ascii="Century Gothic" w:eastAsia="Times New Roman" w:hAnsi="Century Gothic"/>
                <w:sz w:val="24"/>
                <w:szCs w:val="24"/>
                <w:lang w:eastAsia="en-US"/>
              </w:rPr>
            </w:pPr>
            <w:r w:rsidRPr="00717341">
              <w:rPr>
                <w:rFonts w:ascii="Century Gothic" w:eastAsia="Times New Roman" w:hAnsi="Century Gothic"/>
                <w:b/>
                <w:color w:val="000000"/>
                <w:sz w:val="24"/>
                <w:szCs w:val="24"/>
              </w:rPr>
              <w:t xml:space="preserve">I do not give consent for my student to seek and obtain individual personal assistance from the </w:t>
            </w:r>
            <w:r w:rsidR="0010046D" w:rsidRPr="00717341">
              <w:rPr>
                <w:rFonts w:ascii="Century Gothic" w:eastAsia="Times New Roman" w:hAnsi="Century Gothic"/>
                <w:b/>
                <w:color w:val="000000"/>
                <w:sz w:val="24"/>
                <w:szCs w:val="24"/>
              </w:rPr>
              <w:t>Pastoral Care Worker</w:t>
            </w:r>
            <w:r w:rsidRPr="00717341">
              <w:rPr>
                <w:rFonts w:ascii="Century Gothic" w:eastAsia="Times New Roman" w:hAnsi="Century Gothic"/>
                <w:b/>
                <w:color w:val="000000"/>
                <w:sz w:val="24"/>
                <w:szCs w:val="24"/>
              </w:rPr>
              <w:t xml:space="preserve"> at </w:t>
            </w:r>
            <w:r w:rsidR="004C0825" w:rsidRPr="00717341">
              <w:rPr>
                <w:rFonts w:ascii="Century Gothic" w:eastAsia="Times New Roman" w:hAnsi="Century Gothic"/>
                <w:b/>
                <w:sz w:val="24"/>
                <w:szCs w:val="24"/>
                <w:lang w:eastAsia="en-US"/>
              </w:rPr>
              <w:t>Port Wakefield Primary School</w:t>
            </w:r>
            <w:r w:rsidR="004C0825" w:rsidRPr="00717341">
              <w:rPr>
                <w:rFonts w:ascii="Century Gothic" w:eastAsia="Times New Roman" w:hAnsi="Century Gothic"/>
                <w:sz w:val="24"/>
                <w:szCs w:val="24"/>
                <w:lang w:eastAsia="en-US"/>
              </w:rPr>
              <w:t xml:space="preserve">. </w:t>
            </w:r>
            <w:r w:rsidR="00904C9D" w:rsidRPr="00717341">
              <w:rPr>
                <w:rFonts w:ascii="Century Gothic" w:eastAsia="Times New Roman" w:hAnsi="Century Gothic"/>
                <w:b/>
                <w:color w:val="000000"/>
                <w:sz w:val="24"/>
                <w:szCs w:val="24"/>
              </w:rPr>
              <w:t xml:space="preserve">  </w:t>
            </w:r>
          </w:p>
        </w:tc>
      </w:tr>
    </w:tbl>
    <w:p w:rsidR="003038F7" w:rsidRPr="00717341" w:rsidRDefault="003038F7" w:rsidP="00E96A17">
      <w:pPr>
        <w:pStyle w:val="NoSpacing"/>
        <w:rPr>
          <w:rFonts w:ascii="Century Gothic" w:eastAsia="Times New Roman" w:hAnsi="Century Gothic"/>
          <w:sz w:val="24"/>
          <w:szCs w:val="24"/>
        </w:rPr>
      </w:pPr>
    </w:p>
    <w:p w:rsidR="00E96A17" w:rsidRPr="00717341" w:rsidRDefault="00E96A17" w:rsidP="00E96A17">
      <w:pPr>
        <w:pStyle w:val="NoSpacing"/>
        <w:rPr>
          <w:rFonts w:ascii="Century Gothic" w:eastAsia="Times New Roman" w:hAnsi="Century Gothic"/>
          <w:b/>
          <w:color w:val="000000"/>
          <w:sz w:val="24"/>
          <w:szCs w:val="24"/>
        </w:rPr>
      </w:pPr>
      <w:r w:rsidRPr="00717341">
        <w:rPr>
          <w:rFonts w:ascii="Century Gothic" w:eastAsia="Times New Roman" w:hAnsi="Century Gothic"/>
          <w:b/>
          <w:color w:val="000000"/>
          <w:sz w:val="24"/>
          <w:szCs w:val="24"/>
        </w:rPr>
        <w:t xml:space="preserve">I give consent for my child to: </w:t>
      </w:r>
    </w:p>
    <w:p w:rsidR="00E96A17" w:rsidRPr="00717341" w:rsidRDefault="00E96A17" w:rsidP="00E96A17">
      <w:pPr>
        <w:pStyle w:val="NoSpacing"/>
        <w:rPr>
          <w:rFonts w:ascii="Century Gothic" w:eastAsia="Times New Roman" w:hAnsi="Century Gothic"/>
          <w:b/>
          <w:color w:val="000000"/>
          <w:sz w:val="24"/>
          <w:szCs w:val="24"/>
        </w:rPr>
      </w:pPr>
    </w:p>
    <w:p w:rsidR="00E96A17" w:rsidRPr="00717341" w:rsidRDefault="00E96A17" w:rsidP="00E96A17">
      <w:pPr>
        <w:pStyle w:val="NoSpacing"/>
        <w:rPr>
          <w:rFonts w:ascii="Century Gothic" w:hAnsi="Century Gothic"/>
          <w:sz w:val="24"/>
          <w:szCs w:val="24"/>
        </w:rPr>
      </w:pPr>
      <w:r w:rsidRPr="00717341">
        <w:rPr>
          <w:rFonts w:ascii="Century Gothic" w:eastAsia="Times New Roman" w:hAnsi="Century Gothic"/>
          <w:b/>
          <w:color w:val="000000"/>
          <w:sz w:val="24"/>
          <w:szCs w:val="24"/>
        </w:rPr>
        <w:t xml:space="preserve"> </w:t>
      </w:r>
      <w:r w:rsidRPr="00717341">
        <w:rPr>
          <w:rFonts w:ascii="Century Gothic" w:eastAsia="Times New Roman" w:hAnsi="Century Gothic"/>
          <w:b/>
          <w:color w:val="000000"/>
          <w:sz w:val="24"/>
          <w:szCs w:val="24"/>
        </w:rPr>
        <w:sym w:font="Wingdings" w:char="006F"/>
      </w:r>
      <w:r w:rsidRPr="00717341">
        <w:rPr>
          <w:rFonts w:ascii="Century Gothic" w:eastAsia="Times New Roman" w:hAnsi="Century Gothic"/>
          <w:b/>
          <w:color w:val="000000"/>
          <w:sz w:val="24"/>
          <w:szCs w:val="24"/>
        </w:rPr>
        <w:t xml:space="preserve">  YES    </w:t>
      </w:r>
      <w:r w:rsidRPr="00717341">
        <w:rPr>
          <w:rFonts w:ascii="Century Gothic" w:eastAsia="Times New Roman" w:hAnsi="Century Gothic"/>
          <w:b/>
          <w:color w:val="000000"/>
          <w:sz w:val="24"/>
          <w:szCs w:val="24"/>
        </w:rPr>
        <w:sym w:font="Wingdings" w:char="006F"/>
      </w:r>
      <w:r w:rsidRPr="00717341">
        <w:rPr>
          <w:rFonts w:ascii="Century Gothic" w:eastAsia="Times New Roman" w:hAnsi="Century Gothic"/>
          <w:b/>
          <w:color w:val="000000"/>
          <w:sz w:val="24"/>
          <w:szCs w:val="24"/>
        </w:rPr>
        <w:t xml:space="preserve"> NO       Attend non-religious lunch time groups and/or activities       </w:t>
      </w:r>
    </w:p>
    <w:p w:rsidR="00FA70BA" w:rsidRPr="00717341" w:rsidRDefault="00FA70BA" w:rsidP="00E96A17">
      <w:pPr>
        <w:pStyle w:val="NoSpacing"/>
        <w:rPr>
          <w:rFonts w:ascii="Century Gothic" w:eastAsia="Times New Roman" w:hAnsi="Century Gothic"/>
          <w:color w:val="000000"/>
          <w:sz w:val="24"/>
          <w:szCs w:val="24"/>
        </w:rPr>
      </w:pPr>
    </w:p>
    <w:p w:rsidR="003038F7" w:rsidRDefault="003038F7" w:rsidP="00E96A17">
      <w:pPr>
        <w:pStyle w:val="NoSpacing"/>
        <w:rPr>
          <w:rFonts w:ascii="Century Gothic" w:eastAsia="Times New Roman" w:hAnsi="Century Gothic"/>
          <w:color w:val="000000"/>
          <w:sz w:val="24"/>
          <w:szCs w:val="24"/>
        </w:rPr>
      </w:pPr>
      <w:r w:rsidRPr="00717341">
        <w:rPr>
          <w:rFonts w:ascii="Century Gothic" w:eastAsia="Times New Roman" w:hAnsi="Century Gothic"/>
          <w:color w:val="000000"/>
          <w:sz w:val="24"/>
          <w:szCs w:val="24"/>
        </w:rPr>
        <w:t xml:space="preserve">This decision regarding access to the school’s Pastoral Care Worker will apply for the duration of this student’s time at the school. I understand I can change this consent </w:t>
      </w:r>
      <w:r w:rsidR="00C550F4" w:rsidRPr="00717341">
        <w:rPr>
          <w:rFonts w:ascii="Century Gothic" w:eastAsia="Times New Roman" w:hAnsi="Century Gothic"/>
          <w:color w:val="000000"/>
          <w:sz w:val="24"/>
          <w:szCs w:val="24"/>
        </w:rPr>
        <w:t>at any time by completing another form and returning it to the school office.</w:t>
      </w:r>
    </w:p>
    <w:p w:rsidR="00717341" w:rsidRPr="00717341" w:rsidRDefault="00717341" w:rsidP="00E96A17">
      <w:pPr>
        <w:pStyle w:val="NoSpacing"/>
        <w:rPr>
          <w:rFonts w:ascii="Century Gothic" w:eastAsia="Times New Roman" w:hAnsi="Century Gothic"/>
          <w:color w:val="000000"/>
          <w:sz w:val="24"/>
          <w:szCs w:val="24"/>
        </w:rPr>
      </w:pPr>
    </w:p>
    <w:p w:rsidR="003038F7" w:rsidRPr="00717341" w:rsidRDefault="003038F7" w:rsidP="00E96A17">
      <w:pPr>
        <w:pStyle w:val="NoSpacing"/>
        <w:rPr>
          <w:rFonts w:ascii="Century Gothic" w:eastAsia="Times New Roman" w:hAnsi="Century Gothic"/>
          <w:color w:val="000000"/>
          <w:sz w:val="24"/>
          <w:szCs w:val="24"/>
        </w:rPr>
      </w:pPr>
    </w:p>
    <w:p w:rsidR="003038F7" w:rsidRPr="00717341" w:rsidRDefault="003038F7" w:rsidP="00E96A17">
      <w:pPr>
        <w:pStyle w:val="NoSpacing"/>
        <w:rPr>
          <w:rFonts w:ascii="Century Gothic" w:eastAsia="Times New Roman" w:hAnsi="Century Gothic"/>
          <w:color w:val="000000"/>
          <w:sz w:val="24"/>
          <w:szCs w:val="24"/>
        </w:rPr>
      </w:pPr>
      <w:r w:rsidRPr="00717341">
        <w:rPr>
          <w:rFonts w:ascii="Century Gothic" w:eastAsia="Times New Roman" w:hAnsi="Century Gothic"/>
          <w:color w:val="000000"/>
          <w:sz w:val="24"/>
          <w:szCs w:val="24"/>
        </w:rPr>
        <w:t>. . . . . . . . . . . . . . . . . . . . . . . . . . . . . . . . . . . . . . . .              /          /20</w:t>
      </w:r>
      <w:r w:rsidR="000C2E5A" w:rsidRPr="00717341">
        <w:rPr>
          <w:rFonts w:ascii="Century Gothic" w:eastAsia="Times New Roman" w:hAnsi="Century Gothic"/>
          <w:color w:val="000000"/>
          <w:sz w:val="24"/>
          <w:szCs w:val="24"/>
        </w:rPr>
        <w:t>_</w:t>
      </w:r>
      <w:r w:rsidRPr="00717341">
        <w:rPr>
          <w:rFonts w:ascii="Century Gothic" w:eastAsia="Times New Roman" w:hAnsi="Century Gothic"/>
          <w:color w:val="000000"/>
          <w:sz w:val="24"/>
          <w:szCs w:val="24"/>
        </w:rPr>
        <w:t>_</w:t>
      </w:r>
    </w:p>
    <w:p w:rsidR="00717341" w:rsidRDefault="00717341" w:rsidP="00E96A17">
      <w:pPr>
        <w:pStyle w:val="NoSpacing"/>
        <w:rPr>
          <w:rFonts w:ascii="Century Gothic" w:eastAsia="Times New Roman" w:hAnsi="Century Gothic"/>
          <w:color w:val="000000"/>
          <w:szCs w:val="18"/>
        </w:rPr>
      </w:pPr>
    </w:p>
    <w:p w:rsidR="00717341" w:rsidRDefault="003038F7" w:rsidP="00012648">
      <w:pPr>
        <w:pStyle w:val="NoSpacing"/>
        <w:rPr>
          <w:rFonts w:ascii="Century Gothic" w:eastAsia="Times New Roman" w:hAnsi="Century Gothic"/>
          <w:color w:val="000000"/>
          <w:sz w:val="18"/>
          <w:szCs w:val="18"/>
          <w:vertAlign w:val="superscript"/>
        </w:rPr>
      </w:pPr>
      <w:r w:rsidRPr="00717341">
        <w:rPr>
          <w:rFonts w:ascii="Century Gothic" w:eastAsia="Times New Roman" w:hAnsi="Century Gothic"/>
          <w:color w:val="000000"/>
          <w:sz w:val="24"/>
          <w:szCs w:val="18"/>
          <w:vertAlign w:val="superscript"/>
        </w:rPr>
        <w:t xml:space="preserve">                                                                 Parent signature</w:t>
      </w:r>
      <w:r w:rsidR="00012648" w:rsidRPr="00717341">
        <w:rPr>
          <w:rFonts w:ascii="Century Gothic" w:eastAsia="Times New Roman" w:hAnsi="Century Gothic"/>
          <w:color w:val="000000"/>
          <w:sz w:val="24"/>
          <w:szCs w:val="18"/>
          <w:vertAlign w:val="superscript"/>
        </w:rPr>
        <w:tab/>
      </w:r>
      <w:r w:rsidR="00012648">
        <w:rPr>
          <w:rFonts w:ascii="Century Gothic" w:eastAsia="Times New Roman" w:hAnsi="Century Gothic"/>
          <w:color w:val="000000"/>
          <w:sz w:val="18"/>
          <w:szCs w:val="18"/>
          <w:vertAlign w:val="superscript"/>
        </w:rPr>
        <w:tab/>
      </w:r>
    </w:p>
    <w:p w:rsidR="004656F7" w:rsidRDefault="00012648" w:rsidP="00012648">
      <w:pPr>
        <w:pStyle w:val="NoSpacing"/>
        <w:rPr>
          <w:rFonts w:ascii="Century Gothic" w:eastAsia="Times New Roman" w:hAnsi="Century Gothic"/>
          <w:sz w:val="18"/>
          <w:szCs w:val="18"/>
        </w:rPr>
      </w:pPr>
      <w:r>
        <w:rPr>
          <w:rFonts w:ascii="Century Gothic" w:eastAsia="Times New Roman" w:hAnsi="Century Gothic"/>
          <w:color w:val="000000"/>
          <w:sz w:val="18"/>
          <w:szCs w:val="18"/>
          <w:vertAlign w:val="superscript"/>
        </w:rPr>
        <w:t xml:space="preserve"> </w:t>
      </w:r>
      <w:bookmarkStart w:id="0" w:name="_GoBack"/>
      <w:bookmarkEnd w:id="0"/>
    </w:p>
    <w:sectPr w:rsidR="004656F7" w:rsidSect="00717341">
      <w:footerReference w:type="default" r:id="rId8"/>
      <w:pgSz w:w="11907" w:h="16839" w:code="9"/>
      <w:pgMar w:top="720" w:right="567" w:bottom="720"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341" w:rsidRDefault="00717341" w:rsidP="00717341">
      <w:pPr>
        <w:spacing w:line="240" w:lineRule="auto"/>
      </w:pPr>
      <w:r>
        <w:separator/>
      </w:r>
    </w:p>
  </w:endnote>
  <w:endnote w:type="continuationSeparator" w:id="0">
    <w:p w:rsidR="00717341" w:rsidRDefault="00717341" w:rsidP="007173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341" w:rsidRDefault="00717341">
    <w:pPr>
      <w:pStyle w:val="Footer"/>
    </w:pPr>
    <w:r>
      <w:rPr>
        <w:noProof/>
      </w:rPr>
      <w:drawing>
        <wp:anchor distT="0" distB="0" distL="114300" distR="114300" simplePos="0" relativeHeight="251659264" behindDoc="1" locked="0" layoutInCell="0" allowOverlap="1" wp14:anchorId="565A7014" wp14:editId="668A8A0A">
          <wp:simplePos x="0" y="0"/>
          <wp:positionH relativeFrom="page">
            <wp:posOffset>457200</wp:posOffset>
          </wp:positionH>
          <wp:positionV relativeFrom="page">
            <wp:posOffset>9705974</wp:posOffset>
          </wp:positionV>
          <wp:extent cx="6400800" cy="7905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640080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341" w:rsidRDefault="00717341" w:rsidP="00717341">
      <w:pPr>
        <w:spacing w:line="240" w:lineRule="auto"/>
      </w:pPr>
      <w:r>
        <w:separator/>
      </w:r>
    </w:p>
  </w:footnote>
  <w:footnote w:type="continuationSeparator" w:id="0">
    <w:p w:rsidR="00717341" w:rsidRDefault="00717341" w:rsidP="007173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F7"/>
    <w:rsid w:val="00012648"/>
    <w:rsid w:val="00060FD5"/>
    <w:rsid w:val="000C22FD"/>
    <w:rsid w:val="000C2E5A"/>
    <w:rsid w:val="0010046D"/>
    <w:rsid w:val="001117C7"/>
    <w:rsid w:val="0021755B"/>
    <w:rsid w:val="00241E76"/>
    <w:rsid w:val="003038F7"/>
    <w:rsid w:val="00382157"/>
    <w:rsid w:val="003F5C50"/>
    <w:rsid w:val="004656F7"/>
    <w:rsid w:val="004C0825"/>
    <w:rsid w:val="005D1167"/>
    <w:rsid w:val="006F04E9"/>
    <w:rsid w:val="00717341"/>
    <w:rsid w:val="00797E42"/>
    <w:rsid w:val="007C7F69"/>
    <w:rsid w:val="00904C9D"/>
    <w:rsid w:val="00B710F8"/>
    <w:rsid w:val="00B818ED"/>
    <w:rsid w:val="00C550F4"/>
    <w:rsid w:val="00CC05E2"/>
    <w:rsid w:val="00E56C9F"/>
    <w:rsid w:val="00E96A17"/>
    <w:rsid w:val="00FA70BA"/>
    <w:rsid w:val="00FF4F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882D872-7E95-485C-997D-53406AE3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8F7"/>
    <w:pPr>
      <w:spacing w:after="0"/>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0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0F8"/>
    <w:rPr>
      <w:rFonts w:ascii="Tahoma" w:eastAsiaTheme="minorEastAsia" w:hAnsi="Tahoma" w:cs="Tahoma"/>
      <w:sz w:val="16"/>
      <w:szCs w:val="16"/>
      <w:lang w:eastAsia="en-AU"/>
    </w:rPr>
  </w:style>
  <w:style w:type="paragraph" w:styleId="NoSpacing">
    <w:name w:val="No Spacing"/>
    <w:uiPriority w:val="1"/>
    <w:qFormat/>
    <w:rsid w:val="00E96A17"/>
    <w:pPr>
      <w:spacing w:after="0" w:line="240" w:lineRule="auto"/>
    </w:pPr>
    <w:rPr>
      <w:rFonts w:eastAsiaTheme="minorEastAsia"/>
      <w:lang w:eastAsia="en-AU"/>
    </w:rPr>
  </w:style>
  <w:style w:type="paragraph" w:styleId="Header">
    <w:name w:val="header"/>
    <w:basedOn w:val="Normal"/>
    <w:link w:val="HeaderChar"/>
    <w:uiPriority w:val="99"/>
    <w:unhideWhenUsed/>
    <w:rsid w:val="00717341"/>
    <w:pPr>
      <w:tabs>
        <w:tab w:val="center" w:pos="4513"/>
        <w:tab w:val="right" w:pos="9026"/>
      </w:tabs>
      <w:spacing w:line="240" w:lineRule="auto"/>
    </w:pPr>
  </w:style>
  <w:style w:type="character" w:customStyle="1" w:styleId="HeaderChar">
    <w:name w:val="Header Char"/>
    <w:basedOn w:val="DefaultParagraphFont"/>
    <w:link w:val="Header"/>
    <w:uiPriority w:val="99"/>
    <w:rsid w:val="00717341"/>
    <w:rPr>
      <w:rFonts w:eastAsiaTheme="minorEastAsia"/>
      <w:lang w:eastAsia="en-AU"/>
    </w:rPr>
  </w:style>
  <w:style w:type="paragraph" w:styleId="Footer">
    <w:name w:val="footer"/>
    <w:basedOn w:val="Normal"/>
    <w:link w:val="FooterChar"/>
    <w:uiPriority w:val="99"/>
    <w:unhideWhenUsed/>
    <w:rsid w:val="00717341"/>
    <w:pPr>
      <w:tabs>
        <w:tab w:val="center" w:pos="4513"/>
        <w:tab w:val="right" w:pos="9026"/>
      </w:tabs>
      <w:spacing w:line="240" w:lineRule="auto"/>
    </w:pPr>
  </w:style>
  <w:style w:type="character" w:customStyle="1" w:styleId="FooterChar">
    <w:name w:val="Footer Char"/>
    <w:basedOn w:val="DefaultParagraphFont"/>
    <w:link w:val="Footer"/>
    <w:uiPriority w:val="99"/>
    <w:rsid w:val="00717341"/>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C1A7A-10A9-4976-89EF-74D12701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Dight</dc:creator>
  <cp:lastModifiedBy>Lynnette</cp:lastModifiedBy>
  <cp:revision>7</cp:revision>
  <cp:lastPrinted>2020-08-04T03:20:00Z</cp:lastPrinted>
  <dcterms:created xsi:type="dcterms:W3CDTF">2018-02-06T01:29:00Z</dcterms:created>
  <dcterms:modified xsi:type="dcterms:W3CDTF">2020-09-09T01:19:00Z</dcterms:modified>
</cp:coreProperties>
</file>